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578"/>
        <w:gridCol w:w="1278"/>
      </w:tblGrid>
      <w:tr w:rsidR="00DB3567" w:rsidRPr="00B42825" w:rsidTr="00B42825">
        <w:tc>
          <w:tcPr>
            <w:tcW w:w="7578" w:type="dxa"/>
          </w:tcPr>
          <w:p w:rsidR="00DB3567" w:rsidRPr="00B42825" w:rsidRDefault="00DB3567" w:rsidP="00DB3567">
            <w:pPr>
              <w:pStyle w:val="ListParagrap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B42825">
              <w:rPr>
                <w:rFonts w:asciiTheme="majorHAnsi" w:hAnsiTheme="majorHAnsi"/>
                <w:b/>
                <w:bCs/>
                <w:sz w:val="28"/>
                <w:szCs w:val="28"/>
              </w:rPr>
              <w:t>Selection Criteria</w:t>
            </w:r>
          </w:p>
        </w:tc>
        <w:tc>
          <w:tcPr>
            <w:tcW w:w="1278" w:type="dxa"/>
          </w:tcPr>
          <w:p w:rsidR="00DB3567" w:rsidRPr="00B42825" w:rsidRDefault="00DB3567" w:rsidP="00DB3567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42825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Marks </w:t>
            </w:r>
          </w:p>
        </w:tc>
      </w:tr>
      <w:tr w:rsidR="00DB3567" w:rsidRPr="00B42825" w:rsidTr="00B42825">
        <w:tc>
          <w:tcPr>
            <w:tcW w:w="7578" w:type="dxa"/>
          </w:tcPr>
          <w:p w:rsidR="00DB3567" w:rsidRPr="00B42825" w:rsidRDefault="00DB3567" w:rsidP="0044113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 w:rsidRPr="00B42825">
              <w:rPr>
                <w:rFonts w:asciiTheme="majorHAnsi" w:hAnsiTheme="majorHAnsi"/>
                <w:sz w:val="28"/>
                <w:szCs w:val="28"/>
              </w:rPr>
              <w:t>Is the business idea creative and new</w:t>
            </w:r>
          </w:p>
        </w:tc>
        <w:tc>
          <w:tcPr>
            <w:tcW w:w="1278" w:type="dxa"/>
          </w:tcPr>
          <w:p w:rsidR="00DB3567" w:rsidRPr="00B42825" w:rsidRDefault="000C628C" w:rsidP="00DB356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  <w:rtl/>
              </w:rPr>
              <w:t>20</w:t>
            </w:r>
          </w:p>
        </w:tc>
      </w:tr>
      <w:tr w:rsidR="00DB3567" w:rsidRPr="00B42825" w:rsidTr="00B42825">
        <w:tc>
          <w:tcPr>
            <w:tcW w:w="7578" w:type="dxa"/>
          </w:tcPr>
          <w:p w:rsidR="00DB3567" w:rsidRPr="00B42825" w:rsidRDefault="00DB3567" w:rsidP="0044113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 w:rsidRPr="00B42825">
              <w:rPr>
                <w:rFonts w:asciiTheme="majorHAnsi" w:hAnsiTheme="majorHAnsi"/>
                <w:sz w:val="28"/>
                <w:szCs w:val="28"/>
              </w:rPr>
              <w:t>Does the business idea fulfill unmet need</w:t>
            </w:r>
          </w:p>
        </w:tc>
        <w:tc>
          <w:tcPr>
            <w:tcW w:w="1278" w:type="dxa"/>
          </w:tcPr>
          <w:p w:rsidR="00DB3567" w:rsidRPr="00B42825" w:rsidRDefault="00B42825" w:rsidP="00DB3567">
            <w:pPr>
              <w:rPr>
                <w:rFonts w:asciiTheme="majorHAnsi" w:hAnsiTheme="majorHAnsi"/>
                <w:sz w:val="28"/>
                <w:szCs w:val="28"/>
              </w:rPr>
            </w:pPr>
            <w:r w:rsidRPr="00B42825">
              <w:rPr>
                <w:rFonts w:asciiTheme="majorHAnsi" w:hAnsiTheme="majorHAnsi"/>
                <w:sz w:val="28"/>
                <w:szCs w:val="28"/>
                <w:rtl/>
              </w:rPr>
              <w:t>20</w:t>
            </w:r>
          </w:p>
        </w:tc>
      </w:tr>
      <w:tr w:rsidR="000C628C" w:rsidRPr="00B42825" w:rsidTr="00B42825">
        <w:tc>
          <w:tcPr>
            <w:tcW w:w="7578" w:type="dxa"/>
          </w:tcPr>
          <w:p w:rsidR="000C628C" w:rsidRPr="00B42825" w:rsidRDefault="000C628C" w:rsidP="0044113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Can the business idea be easily  implemented </w:t>
            </w:r>
          </w:p>
        </w:tc>
        <w:tc>
          <w:tcPr>
            <w:tcW w:w="1278" w:type="dxa"/>
          </w:tcPr>
          <w:p w:rsidR="000C628C" w:rsidRPr="00B42825" w:rsidRDefault="000C628C" w:rsidP="00DB3567">
            <w:pPr>
              <w:rPr>
                <w:rFonts w:asciiTheme="majorHAnsi" w:hAnsiTheme="majorHAnsi"/>
                <w:sz w:val="28"/>
                <w:szCs w:val="28"/>
                <w:rtl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</w:tr>
      <w:tr w:rsidR="00DB3567" w:rsidRPr="00B42825" w:rsidTr="00B42825">
        <w:tc>
          <w:tcPr>
            <w:tcW w:w="7578" w:type="dxa"/>
          </w:tcPr>
          <w:p w:rsidR="00DB3567" w:rsidRPr="00B42825" w:rsidRDefault="008547A3" w:rsidP="0044113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 w:rsidRPr="00B42825">
              <w:rPr>
                <w:rFonts w:asciiTheme="majorHAnsi" w:hAnsiTheme="majorHAnsi"/>
                <w:sz w:val="28"/>
                <w:szCs w:val="28"/>
              </w:rPr>
              <w:t>Has</w:t>
            </w:r>
            <w:r w:rsidR="00DB3567" w:rsidRPr="00B42825">
              <w:rPr>
                <w:rFonts w:asciiTheme="majorHAnsi" w:hAnsiTheme="majorHAnsi"/>
                <w:sz w:val="28"/>
                <w:szCs w:val="28"/>
              </w:rPr>
              <w:t xml:space="preserve"> the entrepreneur collect</w:t>
            </w:r>
            <w:r w:rsidRPr="00B42825">
              <w:rPr>
                <w:rFonts w:asciiTheme="majorHAnsi" w:hAnsiTheme="majorHAnsi"/>
                <w:sz w:val="28"/>
                <w:szCs w:val="28"/>
              </w:rPr>
              <w:t>ed</w:t>
            </w:r>
            <w:r w:rsidR="00DB3567" w:rsidRPr="00B42825">
              <w:rPr>
                <w:rFonts w:asciiTheme="majorHAnsi" w:hAnsiTheme="majorHAnsi"/>
                <w:sz w:val="28"/>
                <w:szCs w:val="28"/>
              </w:rPr>
              <w:t xml:space="preserve"> all relevant information</w:t>
            </w:r>
          </w:p>
        </w:tc>
        <w:tc>
          <w:tcPr>
            <w:tcW w:w="1278" w:type="dxa"/>
          </w:tcPr>
          <w:p w:rsidR="00DB3567" w:rsidRPr="00B42825" w:rsidRDefault="00B42825" w:rsidP="00DB3567">
            <w:pPr>
              <w:rPr>
                <w:rFonts w:asciiTheme="majorHAnsi" w:hAnsiTheme="majorHAnsi"/>
                <w:sz w:val="28"/>
                <w:szCs w:val="28"/>
              </w:rPr>
            </w:pPr>
            <w:r w:rsidRPr="00B42825">
              <w:rPr>
                <w:rFonts w:asciiTheme="majorHAnsi" w:hAnsiTheme="majorHAnsi"/>
                <w:sz w:val="28"/>
                <w:szCs w:val="28"/>
                <w:rtl/>
              </w:rPr>
              <w:t>5</w:t>
            </w:r>
          </w:p>
        </w:tc>
      </w:tr>
      <w:tr w:rsidR="00DB3567" w:rsidRPr="00B42825" w:rsidTr="00B42825">
        <w:tc>
          <w:tcPr>
            <w:tcW w:w="7578" w:type="dxa"/>
          </w:tcPr>
          <w:p w:rsidR="00DB3567" w:rsidRPr="00B42825" w:rsidRDefault="00DB3567" w:rsidP="0044113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 w:rsidRPr="00B42825">
              <w:rPr>
                <w:rFonts w:asciiTheme="majorHAnsi" w:hAnsiTheme="majorHAnsi"/>
                <w:sz w:val="28"/>
                <w:szCs w:val="28"/>
              </w:rPr>
              <w:t>Does the business</w:t>
            </w:r>
            <w:r w:rsidR="008547A3" w:rsidRPr="00B42825">
              <w:rPr>
                <w:rFonts w:asciiTheme="majorHAnsi" w:hAnsiTheme="majorHAnsi"/>
                <w:sz w:val="28"/>
                <w:szCs w:val="28"/>
              </w:rPr>
              <w:t xml:space="preserve"> idea </w:t>
            </w:r>
            <w:r w:rsidRPr="00B42825">
              <w:rPr>
                <w:rFonts w:asciiTheme="majorHAnsi" w:hAnsiTheme="majorHAnsi"/>
                <w:sz w:val="28"/>
                <w:szCs w:val="28"/>
              </w:rPr>
              <w:t>profitable</w:t>
            </w:r>
            <w:r w:rsidR="008547A3" w:rsidRPr="00B42825">
              <w:rPr>
                <w:rFonts w:asciiTheme="majorHAnsi" w:hAnsiTheme="majorHAnsi"/>
                <w:sz w:val="28"/>
                <w:szCs w:val="28"/>
              </w:rPr>
              <w:t xml:space="preserve"> and financially feasible</w:t>
            </w:r>
          </w:p>
        </w:tc>
        <w:tc>
          <w:tcPr>
            <w:tcW w:w="1278" w:type="dxa"/>
          </w:tcPr>
          <w:p w:rsidR="00DB3567" w:rsidRPr="00B42825" w:rsidRDefault="00B42825" w:rsidP="00DB3567">
            <w:pPr>
              <w:rPr>
                <w:rFonts w:asciiTheme="majorHAnsi" w:hAnsiTheme="majorHAnsi"/>
                <w:sz w:val="28"/>
                <w:szCs w:val="28"/>
              </w:rPr>
            </w:pPr>
            <w:r w:rsidRPr="00B42825">
              <w:rPr>
                <w:rFonts w:asciiTheme="majorHAnsi" w:hAnsiTheme="majorHAnsi"/>
                <w:sz w:val="28"/>
                <w:szCs w:val="28"/>
                <w:rtl/>
              </w:rPr>
              <w:t>25</w:t>
            </w:r>
          </w:p>
        </w:tc>
      </w:tr>
      <w:tr w:rsidR="00DB3567" w:rsidRPr="00B42825" w:rsidTr="00B42825">
        <w:tc>
          <w:tcPr>
            <w:tcW w:w="7578" w:type="dxa"/>
          </w:tcPr>
          <w:p w:rsidR="00DB3567" w:rsidRPr="00B42825" w:rsidRDefault="00DB3567" w:rsidP="0044113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 w:rsidRPr="00B42825">
              <w:rPr>
                <w:rFonts w:asciiTheme="majorHAnsi" w:hAnsiTheme="majorHAnsi"/>
                <w:sz w:val="28"/>
                <w:szCs w:val="28"/>
              </w:rPr>
              <w:t>Does the estimated star</w:t>
            </w:r>
            <w:r w:rsidR="008547A3" w:rsidRPr="00B42825">
              <w:rPr>
                <w:rFonts w:asciiTheme="majorHAnsi" w:hAnsiTheme="majorHAnsi"/>
                <w:sz w:val="28"/>
                <w:szCs w:val="28"/>
              </w:rPr>
              <w:t xml:space="preserve"> up costs</w:t>
            </w:r>
            <w:r w:rsidRPr="00B42825">
              <w:rPr>
                <w:rFonts w:asciiTheme="majorHAnsi" w:hAnsiTheme="majorHAnsi"/>
                <w:sz w:val="28"/>
                <w:szCs w:val="28"/>
              </w:rPr>
              <w:t xml:space="preserve"> in line with the given budget</w:t>
            </w:r>
          </w:p>
        </w:tc>
        <w:tc>
          <w:tcPr>
            <w:tcW w:w="1278" w:type="dxa"/>
          </w:tcPr>
          <w:p w:rsidR="00DB3567" w:rsidRPr="00B42825" w:rsidRDefault="00DB3567" w:rsidP="00DB3567">
            <w:pPr>
              <w:rPr>
                <w:rFonts w:asciiTheme="majorHAnsi" w:hAnsiTheme="majorHAnsi"/>
                <w:sz w:val="28"/>
                <w:szCs w:val="28"/>
              </w:rPr>
            </w:pPr>
            <w:r w:rsidRPr="00B42825"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</w:tr>
      <w:tr w:rsidR="00DB3567" w:rsidRPr="00B42825" w:rsidTr="00B42825">
        <w:tc>
          <w:tcPr>
            <w:tcW w:w="7578" w:type="dxa"/>
          </w:tcPr>
          <w:p w:rsidR="00DB3567" w:rsidRPr="00B42825" w:rsidRDefault="00DB3567" w:rsidP="0044113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 w:rsidRPr="00B42825">
              <w:rPr>
                <w:rFonts w:asciiTheme="majorHAnsi" w:hAnsiTheme="majorHAnsi"/>
                <w:sz w:val="28"/>
                <w:szCs w:val="28"/>
              </w:rPr>
              <w:t>Is there  a market for the business to flourish</w:t>
            </w:r>
          </w:p>
        </w:tc>
        <w:tc>
          <w:tcPr>
            <w:tcW w:w="1278" w:type="dxa"/>
          </w:tcPr>
          <w:p w:rsidR="00DB3567" w:rsidRPr="00B42825" w:rsidRDefault="00B42825" w:rsidP="00DB3567">
            <w:pPr>
              <w:rPr>
                <w:rFonts w:asciiTheme="majorHAnsi" w:hAnsiTheme="majorHAnsi"/>
                <w:sz w:val="28"/>
                <w:szCs w:val="28"/>
              </w:rPr>
            </w:pPr>
            <w:r w:rsidRPr="00B42825">
              <w:rPr>
                <w:rFonts w:asciiTheme="majorHAnsi" w:hAnsiTheme="majorHAnsi"/>
                <w:sz w:val="28"/>
                <w:szCs w:val="28"/>
                <w:rtl/>
              </w:rPr>
              <w:t>5</w:t>
            </w:r>
          </w:p>
        </w:tc>
      </w:tr>
      <w:tr w:rsidR="00DB3567" w:rsidRPr="00B42825" w:rsidTr="00B42825">
        <w:tc>
          <w:tcPr>
            <w:tcW w:w="7578" w:type="dxa"/>
          </w:tcPr>
          <w:p w:rsidR="00DB3567" w:rsidRPr="00B42825" w:rsidRDefault="00DB3567" w:rsidP="0044113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 w:rsidRPr="00B42825">
              <w:rPr>
                <w:rFonts w:asciiTheme="majorHAnsi" w:hAnsiTheme="majorHAnsi"/>
                <w:sz w:val="28"/>
                <w:szCs w:val="28"/>
              </w:rPr>
              <w:t>How can the business reach the potential customers</w:t>
            </w:r>
          </w:p>
        </w:tc>
        <w:tc>
          <w:tcPr>
            <w:tcW w:w="1278" w:type="dxa"/>
          </w:tcPr>
          <w:p w:rsidR="00DB3567" w:rsidRPr="00B42825" w:rsidRDefault="00B42825" w:rsidP="00DB3567">
            <w:pPr>
              <w:rPr>
                <w:rFonts w:asciiTheme="majorHAnsi" w:hAnsiTheme="majorHAnsi"/>
                <w:sz w:val="28"/>
                <w:szCs w:val="28"/>
              </w:rPr>
            </w:pPr>
            <w:r w:rsidRPr="00B42825">
              <w:rPr>
                <w:rFonts w:asciiTheme="majorHAnsi" w:hAnsiTheme="majorHAnsi"/>
                <w:sz w:val="28"/>
                <w:szCs w:val="28"/>
                <w:rtl/>
              </w:rPr>
              <w:t>5</w:t>
            </w:r>
          </w:p>
        </w:tc>
      </w:tr>
      <w:tr w:rsidR="00DB3567" w:rsidRPr="00B42825" w:rsidTr="00B42825">
        <w:tc>
          <w:tcPr>
            <w:tcW w:w="7578" w:type="dxa"/>
          </w:tcPr>
          <w:p w:rsidR="00DB3567" w:rsidRPr="00B42825" w:rsidRDefault="00DB3567" w:rsidP="0044113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 w:rsidRPr="00B42825">
              <w:rPr>
                <w:rFonts w:asciiTheme="majorHAnsi" w:hAnsiTheme="majorHAnsi"/>
                <w:sz w:val="28"/>
                <w:szCs w:val="28"/>
              </w:rPr>
              <w:t>What are the acceptable risks related to the business and how can you handle that risk</w:t>
            </w:r>
          </w:p>
        </w:tc>
        <w:tc>
          <w:tcPr>
            <w:tcW w:w="1278" w:type="dxa"/>
          </w:tcPr>
          <w:p w:rsidR="00DB3567" w:rsidRPr="00B42825" w:rsidRDefault="00B42825" w:rsidP="00DB3567">
            <w:pPr>
              <w:rPr>
                <w:rFonts w:asciiTheme="majorHAnsi" w:hAnsiTheme="majorHAnsi"/>
                <w:sz w:val="28"/>
                <w:szCs w:val="28"/>
              </w:rPr>
            </w:pPr>
            <w:r w:rsidRPr="00B42825">
              <w:rPr>
                <w:rFonts w:asciiTheme="majorHAnsi" w:hAnsiTheme="majorHAnsi"/>
                <w:sz w:val="28"/>
                <w:szCs w:val="28"/>
                <w:rtl/>
              </w:rPr>
              <w:t>5</w:t>
            </w:r>
          </w:p>
        </w:tc>
      </w:tr>
    </w:tbl>
    <w:p w:rsidR="00DB3567" w:rsidRPr="00B42825" w:rsidRDefault="00DB3567" w:rsidP="00DB3567">
      <w:pPr>
        <w:rPr>
          <w:rFonts w:asciiTheme="majorHAnsi" w:hAnsiTheme="majorHAnsi"/>
          <w:sz w:val="28"/>
          <w:szCs w:val="28"/>
        </w:rPr>
      </w:pPr>
    </w:p>
    <w:sectPr w:rsidR="00DB3567" w:rsidRPr="00B42825" w:rsidSect="00D67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32F90"/>
    <w:multiLevelType w:val="hybridMultilevel"/>
    <w:tmpl w:val="AE6CF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67"/>
    <w:rsid w:val="000C628C"/>
    <w:rsid w:val="00217EB0"/>
    <w:rsid w:val="005F42EE"/>
    <w:rsid w:val="00646F58"/>
    <w:rsid w:val="00651F73"/>
    <w:rsid w:val="00846B9D"/>
    <w:rsid w:val="008547A3"/>
    <w:rsid w:val="0087508D"/>
    <w:rsid w:val="00987039"/>
    <w:rsid w:val="00B42825"/>
    <w:rsid w:val="00D67070"/>
    <w:rsid w:val="00DB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236A1CC-68C8-4632-9129-B3A99710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567"/>
    <w:pPr>
      <w:ind w:left="720"/>
      <w:contextualSpacing/>
    </w:pPr>
  </w:style>
  <w:style w:type="table" w:styleId="TableGrid">
    <w:name w:val="Table Grid"/>
    <w:basedOn w:val="TableNormal"/>
    <w:uiPriority w:val="59"/>
    <w:rsid w:val="00DB3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HITECH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Hitech</dc:creator>
  <cp:keywords/>
  <dc:description/>
  <cp:lastModifiedBy>admin</cp:lastModifiedBy>
  <cp:revision>2</cp:revision>
  <dcterms:created xsi:type="dcterms:W3CDTF">2022-02-05T07:26:00Z</dcterms:created>
  <dcterms:modified xsi:type="dcterms:W3CDTF">2022-02-05T07:26:00Z</dcterms:modified>
</cp:coreProperties>
</file>